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226" w:rsidRPr="00216C30" w:rsidRDefault="00517226" w:rsidP="00216C30">
      <w:pPr>
        <w:spacing w:before="100" w:beforeAutospacing="1" w:after="100" w:afterAutospacing="1" w:line="240" w:lineRule="auto"/>
        <w:outlineLvl w:val="2"/>
        <w:rPr>
          <w:rFonts w:asciiTheme="majorBidi" w:eastAsia="Times New Roman" w:hAnsiTheme="majorBidi" w:cstheme="majorBidi"/>
          <w:b/>
          <w:bCs/>
          <w:sz w:val="24"/>
          <w:szCs w:val="24"/>
        </w:rPr>
      </w:pPr>
      <w:r w:rsidRPr="00517226">
        <w:rPr>
          <w:rFonts w:asciiTheme="majorBidi" w:eastAsia="Times New Roman" w:hAnsiTheme="majorBidi" w:cstheme="majorBidi"/>
          <w:b/>
          <w:bCs/>
          <w:sz w:val="24"/>
          <w:szCs w:val="24"/>
        </w:rPr>
        <w:t>Examples of Conclusions</w:t>
      </w:r>
      <w:bookmarkStart w:id="0" w:name="_GoBack"/>
      <w:bookmarkEnd w:id="0"/>
    </w:p>
    <w:p w:rsidR="00517226" w:rsidRPr="00216C30" w:rsidRDefault="00517226" w:rsidP="00517226">
      <w:pPr>
        <w:spacing w:before="100" w:beforeAutospacing="1" w:after="100" w:afterAutospacing="1" w:line="240" w:lineRule="auto"/>
        <w:outlineLvl w:val="2"/>
        <w:rPr>
          <w:rFonts w:asciiTheme="majorBidi" w:eastAsia="Times New Roman" w:hAnsiTheme="majorBidi" w:cstheme="majorBidi"/>
          <w:b/>
          <w:bCs/>
          <w:sz w:val="24"/>
          <w:szCs w:val="24"/>
        </w:rPr>
      </w:pPr>
      <w:r w:rsidRPr="00216C30">
        <w:rPr>
          <w:rFonts w:asciiTheme="majorBidi" w:eastAsia="Times New Roman" w:hAnsiTheme="majorBidi" w:cstheme="majorBidi"/>
          <w:b/>
          <w:bCs/>
          <w:sz w:val="24"/>
          <w:szCs w:val="24"/>
        </w:rPr>
        <w:t>Match the conclusion paragraphs to one of the following:</w:t>
      </w:r>
    </w:p>
    <w:p w:rsidR="00517226" w:rsidRPr="00216C30" w:rsidRDefault="00517226" w:rsidP="00517226">
      <w:pPr>
        <w:spacing w:before="100" w:beforeAutospacing="1" w:after="100" w:afterAutospacing="1" w:line="240" w:lineRule="auto"/>
        <w:rPr>
          <w:rFonts w:asciiTheme="majorBidi" w:eastAsia="Times New Roman" w:hAnsiTheme="majorBidi" w:cstheme="majorBidi"/>
          <w:i/>
          <w:iCs/>
          <w:sz w:val="24"/>
          <w:szCs w:val="24"/>
        </w:rPr>
      </w:pPr>
      <w:r w:rsidRPr="00216C30">
        <w:rPr>
          <w:rFonts w:asciiTheme="majorBidi" w:eastAsia="Times New Roman" w:hAnsiTheme="majorBidi" w:cstheme="majorBidi"/>
          <w:sz w:val="24"/>
          <w:szCs w:val="24"/>
        </w:rPr>
        <w:t xml:space="preserve">1. </w:t>
      </w:r>
      <w:r w:rsidRPr="00216C30">
        <w:rPr>
          <w:rFonts w:asciiTheme="majorBidi" w:eastAsia="Times New Roman" w:hAnsiTheme="majorBidi" w:cstheme="majorBidi"/>
          <w:i/>
          <w:iCs/>
          <w:sz w:val="24"/>
          <w:szCs w:val="24"/>
        </w:rPr>
        <w:t>Talking about implications or consequences</w:t>
      </w:r>
    </w:p>
    <w:p w:rsidR="00517226" w:rsidRPr="00517226" w:rsidRDefault="00517226" w:rsidP="00517226">
      <w:pPr>
        <w:spacing w:before="100" w:beforeAutospacing="1" w:after="100" w:afterAutospacing="1" w:line="240" w:lineRule="auto"/>
        <w:rPr>
          <w:rFonts w:asciiTheme="majorBidi" w:eastAsia="Times New Roman" w:hAnsiTheme="majorBidi" w:cstheme="majorBidi"/>
          <w:sz w:val="24"/>
          <w:szCs w:val="24"/>
        </w:rPr>
      </w:pPr>
      <w:r w:rsidRPr="00517226">
        <w:rPr>
          <w:rFonts w:asciiTheme="majorBidi" w:eastAsia="Times New Roman" w:hAnsiTheme="majorBidi" w:cstheme="majorBidi"/>
          <w:i/>
          <w:iCs/>
          <w:sz w:val="24"/>
          <w:szCs w:val="24"/>
        </w:rPr>
        <w:t>2. Ending on an image</w:t>
      </w:r>
    </w:p>
    <w:p w:rsidR="00517226" w:rsidRPr="00517226" w:rsidRDefault="00517226" w:rsidP="00517226">
      <w:pPr>
        <w:spacing w:before="100" w:beforeAutospacing="1" w:after="100" w:afterAutospacing="1" w:line="240" w:lineRule="auto"/>
        <w:rPr>
          <w:rFonts w:asciiTheme="majorBidi" w:eastAsia="Times New Roman" w:hAnsiTheme="majorBidi" w:cstheme="majorBidi"/>
          <w:sz w:val="24"/>
          <w:szCs w:val="24"/>
        </w:rPr>
      </w:pPr>
      <w:r w:rsidRPr="00517226">
        <w:rPr>
          <w:rFonts w:asciiTheme="majorBidi" w:eastAsia="Times New Roman" w:hAnsiTheme="majorBidi" w:cstheme="majorBidi"/>
          <w:i/>
          <w:iCs/>
          <w:sz w:val="24"/>
          <w:szCs w:val="24"/>
        </w:rPr>
        <w:t xml:space="preserve">3. </w:t>
      </w:r>
      <w:r w:rsidRPr="00216C30">
        <w:rPr>
          <w:rFonts w:asciiTheme="majorBidi" w:eastAsia="Times New Roman" w:hAnsiTheme="majorBidi" w:cstheme="majorBidi"/>
          <w:i/>
          <w:iCs/>
          <w:sz w:val="24"/>
          <w:szCs w:val="24"/>
        </w:rPr>
        <w:t>Moving towards the general</w:t>
      </w:r>
    </w:p>
    <w:p w:rsidR="00517226" w:rsidRPr="00517226" w:rsidRDefault="00517226" w:rsidP="00517226">
      <w:pPr>
        <w:spacing w:before="100" w:beforeAutospacing="1" w:after="100" w:afterAutospacing="1" w:line="240" w:lineRule="auto"/>
        <w:rPr>
          <w:rFonts w:asciiTheme="majorBidi" w:eastAsia="Times New Roman" w:hAnsiTheme="majorBidi" w:cstheme="majorBidi"/>
          <w:sz w:val="24"/>
          <w:szCs w:val="24"/>
        </w:rPr>
      </w:pPr>
      <w:r w:rsidRPr="00517226">
        <w:rPr>
          <w:rFonts w:asciiTheme="majorBidi" w:eastAsia="Times New Roman" w:hAnsiTheme="majorBidi" w:cstheme="majorBidi"/>
          <w:i/>
          <w:iCs/>
          <w:sz w:val="24"/>
          <w:szCs w:val="24"/>
        </w:rPr>
        <w:t>4. Ending on a quotation</w:t>
      </w:r>
    </w:p>
    <w:p w:rsidR="00517226" w:rsidRPr="00517226" w:rsidRDefault="00216C30" w:rsidP="00517226">
      <w:pPr>
        <w:spacing w:before="100" w:beforeAutospacing="1" w:after="100" w:afterAutospacing="1" w:line="240" w:lineRule="auto"/>
        <w:rPr>
          <w:rFonts w:asciiTheme="majorBidi" w:eastAsia="Times New Roman" w:hAnsiTheme="majorBidi" w:cstheme="majorBidi"/>
          <w:sz w:val="24"/>
          <w:szCs w:val="24"/>
        </w:rPr>
      </w:pPr>
      <w:r w:rsidRPr="00216C30">
        <w:rPr>
          <w:rFonts w:asciiTheme="majorBidi" w:eastAsia="Times New Roman" w:hAnsiTheme="majorBidi" w:cstheme="majorBidi"/>
          <w:sz w:val="24"/>
          <w:szCs w:val="24"/>
        </w:rPr>
        <w:t>5</w:t>
      </w:r>
      <w:r w:rsidR="00517226" w:rsidRPr="00216C30">
        <w:rPr>
          <w:rFonts w:asciiTheme="majorBidi" w:eastAsia="Times New Roman" w:hAnsiTheme="majorBidi" w:cstheme="majorBidi"/>
          <w:sz w:val="24"/>
          <w:szCs w:val="24"/>
        </w:rPr>
        <w:t>.</w:t>
      </w:r>
      <w:r w:rsidR="00517226" w:rsidRPr="00216C30">
        <w:rPr>
          <w:rFonts w:asciiTheme="majorBidi" w:eastAsia="Times New Roman" w:hAnsiTheme="majorBidi" w:cstheme="majorBidi"/>
          <w:i/>
          <w:iCs/>
          <w:sz w:val="24"/>
          <w:szCs w:val="24"/>
        </w:rPr>
        <w:t xml:space="preserve"> </w:t>
      </w:r>
      <w:r w:rsidR="00517226" w:rsidRPr="00517226">
        <w:rPr>
          <w:rFonts w:asciiTheme="majorBidi" w:eastAsia="Times New Roman" w:hAnsiTheme="majorBidi" w:cstheme="majorBidi"/>
          <w:i/>
          <w:iCs/>
          <w:sz w:val="24"/>
          <w:szCs w:val="24"/>
        </w:rPr>
        <w:t>Restating the thesis in a fresh way</w:t>
      </w:r>
    </w:p>
    <w:p w:rsidR="00517226" w:rsidRPr="00216C30" w:rsidRDefault="00517226" w:rsidP="00517226">
      <w:pPr>
        <w:spacing w:beforeAutospacing="1" w:after="100" w:afterAutospacing="1" w:line="240" w:lineRule="auto"/>
        <w:rPr>
          <w:rFonts w:asciiTheme="majorBidi" w:eastAsia="Times New Roman" w:hAnsiTheme="majorBidi" w:cstheme="majorBidi"/>
          <w:sz w:val="24"/>
          <w:szCs w:val="24"/>
        </w:rPr>
      </w:pPr>
    </w:p>
    <w:p w:rsidR="00517226" w:rsidRPr="00216C30" w:rsidRDefault="00517226" w:rsidP="00517226">
      <w:pPr>
        <w:spacing w:beforeAutospacing="1" w:after="100" w:afterAutospacing="1" w:line="240" w:lineRule="auto"/>
        <w:ind w:left="720" w:hanging="720"/>
        <w:rPr>
          <w:rFonts w:asciiTheme="majorBidi" w:eastAsia="Times New Roman" w:hAnsiTheme="majorBidi" w:cstheme="majorBidi"/>
          <w:sz w:val="24"/>
          <w:szCs w:val="24"/>
        </w:rPr>
      </w:pPr>
      <w:proofErr w:type="gramStart"/>
      <w:r w:rsidRPr="00216C30">
        <w:rPr>
          <w:rFonts w:asciiTheme="majorBidi" w:eastAsia="Times New Roman" w:hAnsiTheme="majorBidi" w:cstheme="majorBidi"/>
          <w:sz w:val="24"/>
          <w:szCs w:val="24"/>
        </w:rPr>
        <w:t>A</w:t>
      </w:r>
      <w:r w:rsidRPr="00216C30">
        <w:rPr>
          <w:rFonts w:asciiTheme="majorBidi" w:eastAsia="Times New Roman" w:hAnsiTheme="majorBidi" w:cstheme="majorBidi"/>
          <w:sz w:val="24"/>
          <w:szCs w:val="24"/>
        </w:rPr>
        <w:tab/>
        <w:t>This</w:t>
      </w:r>
      <w:proofErr w:type="gramEnd"/>
      <w:r w:rsidRPr="00216C30">
        <w:rPr>
          <w:rFonts w:asciiTheme="majorBidi" w:eastAsia="Times New Roman" w:hAnsiTheme="majorBidi" w:cstheme="majorBidi"/>
          <w:sz w:val="24"/>
          <w:szCs w:val="24"/>
        </w:rPr>
        <w:t xml:space="preserve"> paper has focused on the introduction of technology into classrooms over the last ten years. It started with a look at the status quo ten years ago and outlines the developments that have characterized the industry. This paper proposes that if these challenges are not taken notice of, and lessons learnt, then students in the future may be paying the price for misguided policies.</w:t>
      </w:r>
    </w:p>
    <w:p w:rsidR="00517226" w:rsidRPr="00216C30" w:rsidRDefault="00517226" w:rsidP="00517226">
      <w:pPr>
        <w:spacing w:beforeAutospacing="1" w:after="100" w:afterAutospacing="1" w:line="240" w:lineRule="auto"/>
        <w:ind w:left="720" w:hanging="720"/>
        <w:rPr>
          <w:rFonts w:asciiTheme="majorBidi" w:eastAsia="Times New Roman" w:hAnsiTheme="majorBidi" w:cstheme="majorBidi"/>
          <w:sz w:val="24"/>
          <w:szCs w:val="24"/>
        </w:rPr>
      </w:pPr>
    </w:p>
    <w:p w:rsidR="00517226" w:rsidRPr="00216C30" w:rsidRDefault="00517226" w:rsidP="006F3488">
      <w:pPr>
        <w:spacing w:beforeAutospacing="1" w:after="100" w:afterAutospacing="1" w:line="240" w:lineRule="auto"/>
        <w:ind w:left="720" w:hanging="720"/>
        <w:rPr>
          <w:rFonts w:asciiTheme="majorBidi" w:eastAsia="Times New Roman" w:hAnsiTheme="majorBidi" w:cstheme="majorBidi"/>
          <w:sz w:val="24"/>
          <w:szCs w:val="24"/>
        </w:rPr>
      </w:pPr>
      <w:r w:rsidRPr="00216C30">
        <w:rPr>
          <w:rFonts w:asciiTheme="majorBidi" w:eastAsia="Times New Roman" w:hAnsiTheme="majorBidi" w:cstheme="majorBidi"/>
          <w:sz w:val="24"/>
          <w:szCs w:val="24"/>
        </w:rPr>
        <w:t>B</w:t>
      </w:r>
      <w:r w:rsidRPr="00216C30">
        <w:rPr>
          <w:rFonts w:asciiTheme="majorBidi" w:eastAsia="Times New Roman" w:hAnsiTheme="majorBidi" w:cstheme="majorBidi"/>
          <w:sz w:val="24"/>
          <w:szCs w:val="24"/>
        </w:rPr>
        <w:tab/>
        <w:t xml:space="preserve">While the </w:t>
      </w:r>
      <w:r w:rsidR="006F3488" w:rsidRPr="00216C30">
        <w:rPr>
          <w:rFonts w:asciiTheme="majorBidi" w:eastAsia="Times New Roman" w:hAnsiTheme="majorBidi" w:cstheme="majorBidi"/>
          <w:sz w:val="24"/>
          <w:szCs w:val="24"/>
        </w:rPr>
        <w:t>introduction</w:t>
      </w:r>
      <w:r w:rsidRPr="00216C30">
        <w:rPr>
          <w:rFonts w:asciiTheme="majorBidi" w:eastAsia="Times New Roman" w:hAnsiTheme="majorBidi" w:cstheme="majorBidi"/>
          <w:sz w:val="24"/>
          <w:szCs w:val="24"/>
        </w:rPr>
        <w:t xml:space="preserve"> of technology in</w:t>
      </w:r>
      <w:r w:rsidR="006F3488" w:rsidRPr="00216C30">
        <w:rPr>
          <w:rFonts w:asciiTheme="majorBidi" w:eastAsia="Times New Roman" w:hAnsiTheme="majorBidi" w:cstheme="majorBidi"/>
          <w:sz w:val="24"/>
          <w:szCs w:val="24"/>
        </w:rPr>
        <w:t>to</w:t>
      </w:r>
      <w:r w:rsidRPr="00216C30">
        <w:rPr>
          <w:rFonts w:asciiTheme="majorBidi" w:eastAsia="Times New Roman" w:hAnsiTheme="majorBidi" w:cstheme="majorBidi"/>
          <w:sz w:val="24"/>
          <w:szCs w:val="24"/>
        </w:rPr>
        <w:t xml:space="preserve"> classrooms has </w:t>
      </w:r>
      <w:r w:rsidR="006F3488" w:rsidRPr="00216C30">
        <w:rPr>
          <w:rFonts w:asciiTheme="majorBidi" w:eastAsia="Times New Roman" w:hAnsiTheme="majorBidi" w:cstheme="majorBidi"/>
          <w:sz w:val="24"/>
          <w:szCs w:val="24"/>
        </w:rPr>
        <w:t>been vary variable, it is difficult to envisage future classrooms where every student does not have some type of devise that will be the core of their learning experience.</w:t>
      </w:r>
    </w:p>
    <w:p w:rsidR="006F3488" w:rsidRPr="00216C30" w:rsidRDefault="006F3488" w:rsidP="006F3488">
      <w:pPr>
        <w:spacing w:beforeAutospacing="1" w:after="100" w:afterAutospacing="1" w:line="240" w:lineRule="auto"/>
        <w:ind w:left="720" w:hanging="720"/>
        <w:rPr>
          <w:rFonts w:asciiTheme="majorBidi" w:eastAsia="Times New Roman" w:hAnsiTheme="majorBidi" w:cstheme="majorBidi"/>
          <w:sz w:val="24"/>
          <w:szCs w:val="24"/>
        </w:rPr>
      </w:pPr>
    </w:p>
    <w:p w:rsidR="006F3488" w:rsidRPr="00216C30" w:rsidRDefault="006F3488" w:rsidP="006F3488">
      <w:pPr>
        <w:spacing w:beforeAutospacing="1" w:after="100" w:afterAutospacing="1" w:line="240" w:lineRule="auto"/>
        <w:ind w:left="720" w:hanging="720"/>
        <w:rPr>
          <w:rFonts w:asciiTheme="majorBidi" w:eastAsia="Times New Roman" w:hAnsiTheme="majorBidi" w:cstheme="majorBidi"/>
          <w:sz w:val="24"/>
          <w:szCs w:val="24"/>
        </w:rPr>
      </w:pPr>
      <w:r w:rsidRPr="00216C30">
        <w:rPr>
          <w:rFonts w:asciiTheme="majorBidi" w:eastAsia="Times New Roman" w:hAnsiTheme="majorBidi" w:cstheme="majorBidi"/>
          <w:sz w:val="24"/>
          <w:szCs w:val="24"/>
        </w:rPr>
        <w:t>C</w:t>
      </w:r>
      <w:r w:rsidRPr="00216C30">
        <w:rPr>
          <w:rFonts w:asciiTheme="majorBidi" w:eastAsia="Times New Roman" w:hAnsiTheme="majorBidi" w:cstheme="majorBidi"/>
          <w:sz w:val="24"/>
          <w:szCs w:val="24"/>
        </w:rPr>
        <w:tab/>
        <w:t xml:space="preserve">This paper has looked at the introduction of laptops into the classroom, the challenges that </w:t>
      </w:r>
      <w:r w:rsidRPr="00216C30">
        <w:rPr>
          <w:rFonts w:asciiTheme="majorBidi" w:eastAsia="Times New Roman" w:hAnsiTheme="majorBidi" w:cstheme="majorBidi"/>
          <w:sz w:val="24"/>
          <w:szCs w:val="24"/>
        </w:rPr>
        <w:t>have</w:t>
      </w:r>
      <w:r w:rsidRPr="00216C30">
        <w:rPr>
          <w:rFonts w:asciiTheme="majorBidi" w:eastAsia="Times New Roman" w:hAnsiTheme="majorBidi" w:cstheme="majorBidi"/>
          <w:sz w:val="24"/>
          <w:szCs w:val="24"/>
        </w:rPr>
        <w:t xml:space="preserve"> emerged from</w:t>
      </w:r>
      <w:r w:rsidRPr="00216C30">
        <w:rPr>
          <w:rFonts w:asciiTheme="majorBidi" w:eastAsia="Times New Roman" w:hAnsiTheme="majorBidi" w:cstheme="majorBidi"/>
          <w:sz w:val="24"/>
          <w:szCs w:val="24"/>
        </w:rPr>
        <w:t xml:space="preserve"> </w:t>
      </w:r>
      <w:r w:rsidRPr="00216C30">
        <w:rPr>
          <w:rFonts w:asciiTheme="majorBidi" w:eastAsia="Times New Roman" w:hAnsiTheme="majorBidi" w:cstheme="majorBidi"/>
          <w:sz w:val="24"/>
          <w:szCs w:val="24"/>
        </w:rPr>
        <w:t>these developments, and suggestions for schools wanting to introduce ubiquitous computing into their learning environment, while still valuing the role of the teacher. As the prominent businessman and philanthropist, Bill Gates remarked,</w:t>
      </w:r>
    </w:p>
    <w:p w:rsidR="006F3488" w:rsidRPr="00517226" w:rsidRDefault="006F3488" w:rsidP="006F3488">
      <w:pPr>
        <w:spacing w:beforeAutospacing="1" w:after="100" w:afterAutospacing="1" w:line="240" w:lineRule="auto"/>
        <w:ind w:left="720"/>
        <w:rPr>
          <w:rFonts w:asciiTheme="majorBidi" w:eastAsia="Times New Roman" w:hAnsiTheme="majorBidi" w:cstheme="majorBidi"/>
          <w:sz w:val="24"/>
          <w:szCs w:val="24"/>
        </w:rPr>
      </w:pPr>
      <w:r w:rsidRPr="00216C30">
        <w:rPr>
          <w:rStyle w:val="apple-style-span"/>
          <w:rFonts w:asciiTheme="majorBidi" w:hAnsiTheme="majorBidi" w:cstheme="majorBidi"/>
          <w:color w:val="444444"/>
          <w:sz w:val="24"/>
          <w:szCs w:val="24"/>
        </w:rPr>
        <w:t xml:space="preserve">“Technology is just a tool. In terms of getting the kids working together and motivating them, the teacher is most important.” </w:t>
      </w:r>
    </w:p>
    <w:p w:rsidR="00DA51D0" w:rsidRPr="00216C30" w:rsidRDefault="00DA51D0">
      <w:pPr>
        <w:rPr>
          <w:rFonts w:asciiTheme="majorBidi" w:hAnsiTheme="majorBidi" w:cstheme="majorBidi"/>
          <w:sz w:val="24"/>
          <w:szCs w:val="24"/>
        </w:rPr>
      </w:pPr>
    </w:p>
    <w:p w:rsidR="006F3488" w:rsidRPr="00216C30" w:rsidRDefault="006F3488" w:rsidP="00216C30">
      <w:pPr>
        <w:ind w:left="720" w:hanging="720"/>
        <w:rPr>
          <w:rFonts w:asciiTheme="majorBidi" w:hAnsiTheme="majorBidi" w:cstheme="majorBidi"/>
          <w:sz w:val="24"/>
          <w:szCs w:val="24"/>
        </w:rPr>
      </w:pPr>
      <w:r w:rsidRPr="00216C30">
        <w:rPr>
          <w:rFonts w:asciiTheme="majorBidi" w:hAnsiTheme="majorBidi" w:cstheme="majorBidi"/>
          <w:sz w:val="24"/>
          <w:szCs w:val="24"/>
        </w:rPr>
        <w:t>D</w:t>
      </w:r>
      <w:r w:rsidRPr="00216C30">
        <w:rPr>
          <w:rFonts w:asciiTheme="majorBidi" w:hAnsiTheme="majorBidi" w:cstheme="majorBidi"/>
          <w:sz w:val="24"/>
          <w:szCs w:val="24"/>
        </w:rPr>
        <w:tab/>
        <w:t>The role of technology in education has been commented on at length by Styles, and while his proposals may seem out of place in this day of ubiquitous technology</w:t>
      </w:r>
      <w:r w:rsidR="00216C30" w:rsidRPr="00216C30">
        <w:rPr>
          <w:rFonts w:asciiTheme="majorBidi" w:hAnsiTheme="majorBidi" w:cstheme="majorBidi"/>
          <w:sz w:val="24"/>
          <w:szCs w:val="24"/>
        </w:rPr>
        <w:t xml:space="preserve"> in the United States</w:t>
      </w:r>
      <w:r w:rsidRPr="00216C30">
        <w:rPr>
          <w:rFonts w:asciiTheme="majorBidi" w:hAnsiTheme="majorBidi" w:cstheme="majorBidi"/>
          <w:sz w:val="24"/>
          <w:szCs w:val="24"/>
        </w:rPr>
        <w:t>, it is fair to say that his underlying message of ownership is on</w:t>
      </w:r>
      <w:r w:rsidR="00216C30" w:rsidRPr="00216C30">
        <w:rPr>
          <w:rFonts w:asciiTheme="majorBidi" w:hAnsiTheme="majorBidi" w:cstheme="majorBidi"/>
          <w:sz w:val="24"/>
          <w:szCs w:val="24"/>
        </w:rPr>
        <w:t>e</w:t>
      </w:r>
      <w:r w:rsidRPr="00216C30">
        <w:rPr>
          <w:rFonts w:asciiTheme="majorBidi" w:hAnsiTheme="majorBidi" w:cstheme="majorBidi"/>
          <w:sz w:val="24"/>
          <w:szCs w:val="24"/>
        </w:rPr>
        <w:t xml:space="preserve"> that will be relevant for </w:t>
      </w:r>
      <w:r w:rsidR="00216C30" w:rsidRPr="00216C30">
        <w:rPr>
          <w:rFonts w:asciiTheme="majorBidi" w:hAnsiTheme="majorBidi" w:cstheme="majorBidi"/>
          <w:sz w:val="24"/>
          <w:szCs w:val="24"/>
        </w:rPr>
        <w:t>people in many other countries.</w:t>
      </w:r>
      <w:r w:rsidRPr="00216C30">
        <w:rPr>
          <w:rFonts w:asciiTheme="majorBidi" w:hAnsiTheme="majorBidi" w:cstheme="majorBidi"/>
          <w:sz w:val="24"/>
          <w:szCs w:val="24"/>
        </w:rPr>
        <w:t xml:space="preserve"> </w:t>
      </w:r>
    </w:p>
    <w:sectPr w:rsidR="006F3488" w:rsidRPr="00216C30" w:rsidSect="00DA51D0">
      <w:pgSz w:w="11909" w:h="16834"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226"/>
    <w:rsid w:val="00216C30"/>
    <w:rsid w:val="00517226"/>
    <w:rsid w:val="006F3488"/>
    <w:rsid w:val="00DA51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1722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1722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172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hirdlevel">
    <w:name w:val="third_level"/>
    <w:basedOn w:val="DefaultParagraphFont"/>
    <w:rsid w:val="00517226"/>
  </w:style>
  <w:style w:type="paragraph" w:styleId="ListParagraph">
    <w:name w:val="List Paragraph"/>
    <w:basedOn w:val="Normal"/>
    <w:uiPriority w:val="34"/>
    <w:qFormat/>
    <w:rsid w:val="00517226"/>
    <w:pPr>
      <w:ind w:left="720"/>
      <w:contextualSpacing/>
    </w:pPr>
  </w:style>
  <w:style w:type="character" w:customStyle="1" w:styleId="apple-style-span">
    <w:name w:val="apple-style-span"/>
    <w:basedOn w:val="DefaultParagraphFont"/>
    <w:rsid w:val="006F3488"/>
  </w:style>
  <w:style w:type="character" w:styleId="Hyperlink">
    <w:name w:val="Hyperlink"/>
    <w:basedOn w:val="DefaultParagraphFont"/>
    <w:uiPriority w:val="99"/>
    <w:semiHidden/>
    <w:unhideWhenUsed/>
    <w:rsid w:val="006F348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1722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1722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172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hirdlevel">
    <w:name w:val="third_level"/>
    <w:basedOn w:val="DefaultParagraphFont"/>
    <w:rsid w:val="00517226"/>
  </w:style>
  <w:style w:type="paragraph" w:styleId="ListParagraph">
    <w:name w:val="List Paragraph"/>
    <w:basedOn w:val="Normal"/>
    <w:uiPriority w:val="34"/>
    <w:qFormat/>
    <w:rsid w:val="00517226"/>
    <w:pPr>
      <w:ind w:left="720"/>
      <w:contextualSpacing/>
    </w:pPr>
  </w:style>
  <w:style w:type="character" w:customStyle="1" w:styleId="apple-style-span">
    <w:name w:val="apple-style-span"/>
    <w:basedOn w:val="DefaultParagraphFont"/>
    <w:rsid w:val="006F3488"/>
  </w:style>
  <w:style w:type="character" w:styleId="Hyperlink">
    <w:name w:val="Hyperlink"/>
    <w:basedOn w:val="DefaultParagraphFont"/>
    <w:uiPriority w:val="99"/>
    <w:semiHidden/>
    <w:unhideWhenUsed/>
    <w:rsid w:val="006F34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188166">
      <w:bodyDiv w:val="1"/>
      <w:marLeft w:val="0"/>
      <w:marRight w:val="0"/>
      <w:marTop w:val="0"/>
      <w:marBottom w:val="0"/>
      <w:divBdr>
        <w:top w:val="none" w:sz="0" w:space="0" w:color="auto"/>
        <w:left w:val="none" w:sz="0" w:space="0" w:color="auto"/>
        <w:bottom w:val="none" w:sz="0" w:space="0" w:color="auto"/>
        <w:right w:val="none" w:sz="0" w:space="0" w:color="auto"/>
      </w:divBdr>
      <w:divsChild>
        <w:div w:id="972906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65290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77860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31909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2551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2092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22628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81937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05003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77090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01123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64603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HCT</Company>
  <LinksUpToDate>false</LinksUpToDate>
  <CharactersWithSpaces>1654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RKWC</dc:creator>
  <cp:lastModifiedBy>RKWC</cp:lastModifiedBy>
  <cp:revision>1</cp:revision>
  <dcterms:created xsi:type="dcterms:W3CDTF">2012-11-21T03:20:00Z</dcterms:created>
  <dcterms:modified xsi:type="dcterms:W3CDTF">2012-11-21T03:43:00Z</dcterms:modified>
</cp:coreProperties>
</file>